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2F5B6" w14:textId="2B042CC5" w:rsidR="00395A4C" w:rsidRDefault="00A12C00">
      <w:pPr>
        <w:rPr>
          <w:rFonts w:ascii="黑体" w:eastAsia="黑体" w:hAnsi="黑体"/>
          <w:b/>
          <w:bCs/>
          <w:sz w:val="30"/>
          <w:szCs w:val="30"/>
        </w:rPr>
      </w:pPr>
      <w:r w:rsidRPr="003157A8">
        <w:rPr>
          <w:rFonts w:ascii="黑体" w:eastAsia="黑体" w:hAnsi="黑体"/>
          <w:b/>
          <w:bCs/>
          <w:sz w:val="30"/>
          <w:szCs w:val="30"/>
        </w:rPr>
        <w:t>附件</w:t>
      </w:r>
      <w:r w:rsidR="009E644C">
        <w:rPr>
          <w:rFonts w:ascii="黑体" w:eastAsia="黑体" w:hAnsi="黑体"/>
          <w:b/>
          <w:bCs/>
          <w:sz w:val="30"/>
          <w:szCs w:val="30"/>
        </w:rPr>
        <w:t>3</w:t>
      </w:r>
      <w:r w:rsidRPr="003157A8">
        <w:rPr>
          <w:rFonts w:ascii="黑体" w:eastAsia="黑体" w:hAnsi="黑体"/>
          <w:b/>
          <w:bCs/>
          <w:sz w:val="30"/>
          <w:szCs w:val="30"/>
        </w:rPr>
        <w:t xml:space="preserve"> </w:t>
      </w:r>
      <w:r w:rsidR="003157A8">
        <w:rPr>
          <w:rFonts w:ascii="黑体" w:eastAsia="黑体" w:hAnsi="黑体" w:hint="eastAsia"/>
          <w:b/>
          <w:bCs/>
          <w:sz w:val="30"/>
          <w:szCs w:val="30"/>
        </w:rPr>
        <w:t xml:space="preserve">   </w:t>
      </w:r>
      <w:r w:rsidRPr="003157A8">
        <w:rPr>
          <w:rFonts w:ascii="黑体" w:eastAsia="黑体" w:hAnsi="黑体"/>
          <w:b/>
          <w:bCs/>
          <w:sz w:val="30"/>
          <w:szCs w:val="30"/>
        </w:rPr>
        <w:t>2021 “汉教英雄会”课堂教学视频录制要求</w:t>
      </w:r>
    </w:p>
    <w:p w14:paraId="7AF9023B" w14:textId="77777777" w:rsidR="003157A8" w:rsidRPr="003157A8" w:rsidRDefault="003157A8">
      <w:pPr>
        <w:rPr>
          <w:rFonts w:ascii="黑体" w:eastAsia="黑体" w:hAnsi="黑体"/>
          <w:b/>
          <w:bCs/>
          <w:sz w:val="30"/>
          <w:szCs w:val="30"/>
        </w:rPr>
      </w:pPr>
    </w:p>
    <w:p w14:paraId="3DD79DB4" w14:textId="77777777" w:rsidR="00395A4C" w:rsidRPr="00DF200A" w:rsidRDefault="00A12C00" w:rsidP="003157A8">
      <w:pPr>
        <w:spacing w:line="400" w:lineRule="exact"/>
        <w:rPr>
          <w:rFonts w:asciiTheme="minorEastAsia" w:hAnsiTheme="minorEastAsia"/>
          <w:sz w:val="24"/>
        </w:rPr>
      </w:pPr>
      <w:r w:rsidRPr="00DF200A">
        <w:rPr>
          <w:rFonts w:asciiTheme="minorEastAsia" w:hAnsiTheme="minorEastAsia"/>
          <w:sz w:val="24"/>
        </w:rPr>
        <w:t>一、前期录制要求</w:t>
      </w:r>
    </w:p>
    <w:p w14:paraId="13C9CE25" w14:textId="77777777" w:rsidR="00395A4C" w:rsidRPr="00DF200A" w:rsidRDefault="00A12C00" w:rsidP="003157A8">
      <w:pPr>
        <w:spacing w:line="400" w:lineRule="exact"/>
        <w:rPr>
          <w:rFonts w:asciiTheme="minorEastAsia" w:hAnsiTheme="minorEastAsia"/>
          <w:sz w:val="24"/>
        </w:rPr>
      </w:pPr>
      <w:r w:rsidRPr="00DF200A">
        <w:rPr>
          <w:rFonts w:asciiTheme="minorEastAsia" w:hAnsiTheme="minorEastAsia"/>
          <w:sz w:val="24"/>
        </w:rPr>
        <w:t>1. 录制平台：录制场地为授课现场，可以是在线教学平台、录播教室、演播室等。</w:t>
      </w:r>
      <w:bookmarkStart w:id="0" w:name="_GoBack"/>
      <w:bookmarkEnd w:id="0"/>
    </w:p>
    <w:p w14:paraId="3FF62D6B" w14:textId="77777777" w:rsidR="00395A4C" w:rsidRPr="00DF200A" w:rsidRDefault="00A12C00" w:rsidP="003157A8">
      <w:pPr>
        <w:spacing w:line="400" w:lineRule="exact"/>
        <w:rPr>
          <w:rFonts w:asciiTheme="minorEastAsia" w:hAnsiTheme="minorEastAsia"/>
          <w:sz w:val="24"/>
        </w:rPr>
      </w:pPr>
      <w:r w:rsidRPr="00DF200A">
        <w:rPr>
          <w:rFonts w:asciiTheme="minorEastAsia" w:hAnsiTheme="minorEastAsia"/>
          <w:sz w:val="24"/>
        </w:rPr>
        <w:t>2. 课程形式：成片统一采用单一视频形式。</w:t>
      </w:r>
    </w:p>
    <w:p w14:paraId="623942C0" w14:textId="77777777" w:rsidR="00395A4C" w:rsidRPr="00DF200A" w:rsidRDefault="00A12C00" w:rsidP="003157A8">
      <w:pPr>
        <w:spacing w:line="400" w:lineRule="exact"/>
        <w:rPr>
          <w:rFonts w:asciiTheme="minorEastAsia" w:hAnsiTheme="minorEastAsia"/>
          <w:sz w:val="24"/>
        </w:rPr>
      </w:pPr>
      <w:r w:rsidRPr="00DF200A">
        <w:rPr>
          <w:rFonts w:asciiTheme="minorEastAsia" w:hAnsiTheme="minorEastAsia"/>
          <w:sz w:val="24"/>
        </w:rPr>
        <w:t>3. 录制方式及设备：可以采用在线教学平台课程录制功能，也可以采用录播教室、演播室专业多机位拍摄，使用高</w:t>
      </w:r>
      <w:proofErr w:type="gramStart"/>
      <w:r w:rsidRPr="00DF200A">
        <w:rPr>
          <w:rFonts w:asciiTheme="minorEastAsia" w:hAnsiTheme="minorEastAsia"/>
          <w:sz w:val="24"/>
        </w:rPr>
        <w:t>清数字</w:t>
      </w:r>
      <w:proofErr w:type="gramEnd"/>
      <w:r w:rsidRPr="00DF200A">
        <w:rPr>
          <w:rFonts w:asciiTheme="minorEastAsia" w:hAnsiTheme="minorEastAsia"/>
          <w:sz w:val="24"/>
        </w:rPr>
        <w:t>设备、专业级话筒。</w:t>
      </w:r>
    </w:p>
    <w:p w14:paraId="49C2BAA2" w14:textId="77777777" w:rsidR="00395A4C" w:rsidRPr="00DF200A" w:rsidRDefault="00395A4C" w:rsidP="003157A8">
      <w:pPr>
        <w:spacing w:line="400" w:lineRule="exact"/>
        <w:rPr>
          <w:rFonts w:asciiTheme="minorEastAsia" w:hAnsiTheme="minorEastAsia"/>
          <w:sz w:val="24"/>
        </w:rPr>
      </w:pPr>
    </w:p>
    <w:p w14:paraId="4E7EAE7E" w14:textId="77777777" w:rsidR="00395A4C" w:rsidRPr="00DF200A" w:rsidRDefault="00A12C00" w:rsidP="003157A8">
      <w:pPr>
        <w:spacing w:line="400" w:lineRule="exact"/>
        <w:rPr>
          <w:rFonts w:asciiTheme="minorEastAsia" w:hAnsiTheme="minorEastAsia"/>
          <w:sz w:val="24"/>
        </w:rPr>
      </w:pPr>
      <w:r w:rsidRPr="00DF200A">
        <w:rPr>
          <w:rFonts w:asciiTheme="minorEastAsia" w:hAnsiTheme="minorEastAsia"/>
          <w:sz w:val="24"/>
        </w:rPr>
        <w:t>二、后期制作要求</w:t>
      </w:r>
    </w:p>
    <w:p w14:paraId="6CF90936" w14:textId="77777777" w:rsidR="00395A4C" w:rsidRPr="00DF200A" w:rsidRDefault="00A12C00" w:rsidP="003157A8">
      <w:pPr>
        <w:spacing w:line="400" w:lineRule="exact"/>
        <w:rPr>
          <w:rFonts w:asciiTheme="minorEastAsia" w:hAnsiTheme="minorEastAsia"/>
          <w:sz w:val="24"/>
        </w:rPr>
      </w:pPr>
      <w:r w:rsidRPr="00DF200A">
        <w:rPr>
          <w:rFonts w:asciiTheme="minorEastAsia" w:hAnsiTheme="minorEastAsia"/>
          <w:sz w:val="24"/>
        </w:rPr>
        <w:t>1. 片头：不超过5秒，应包括课程名称、讲次等信息。为保证专家评选的匿名性，不可出现学校、教师姓名、所在省份等信息。</w:t>
      </w:r>
    </w:p>
    <w:p w14:paraId="28E35CF9" w14:textId="77777777" w:rsidR="00395A4C" w:rsidRPr="00DF200A" w:rsidRDefault="00A12C00" w:rsidP="003157A8">
      <w:pPr>
        <w:spacing w:line="400" w:lineRule="exact"/>
        <w:rPr>
          <w:rFonts w:asciiTheme="minorEastAsia" w:hAnsiTheme="minorEastAsia"/>
          <w:sz w:val="24"/>
        </w:rPr>
      </w:pPr>
      <w:r w:rsidRPr="00DF200A">
        <w:rPr>
          <w:rFonts w:asciiTheme="minorEastAsia" w:hAnsiTheme="minorEastAsia"/>
          <w:sz w:val="24"/>
        </w:rPr>
        <w:t>2. 音视频要求</w:t>
      </w:r>
    </w:p>
    <w:p w14:paraId="357275C7" w14:textId="77777777" w:rsidR="00395A4C" w:rsidRPr="00DF200A" w:rsidRDefault="00A12C00" w:rsidP="003157A8">
      <w:pPr>
        <w:spacing w:line="400" w:lineRule="exact"/>
        <w:rPr>
          <w:rFonts w:asciiTheme="minorEastAsia" w:hAnsiTheme="minorEastAsia"/>
          <w:sz w:val="24"/>
        </w:rPr>
      </w:pPr>
      <w:r w:rsidRPr="00DF200A">
        <w:rPr>
          <w:rFonts w:asciiTheme="minorEastAsia" w:hAnsiTheme="minorEastAsia"/>
          <w:sz w:val="24"/>
        </w:rPr>
        <w:t>（1）视频信号源：稳定，白平衡正确，无明显杂波。</w:t>
      </w:r>
    </w:p>
    <w:p w14:paraId="031D2B6A" w14:textId="77777777" w:rsidR="00395A4C" w:rsidRPr="00DF200A" w:rsidRDefault="00A12C00" w:rsidP="003157A8">
      <w:pPr>
        <w:spacing w:line="400" w:lineRule="exact"/>
        <w:rPr>
          <w:rFonts w:asciiTheme="minorEastAsia" w:hAnsiTheme="minorEastAsia"/>
          <w:sz w:val="24"/>
        </w:rPr>
      </w:pPr>
      <w:r w:rsidRPr="00DF200A">
        <w:rPr>
          <w:rFonts w:asciiTheme="minorEastAsia" w:hAnsiTheme="minorEastAsia"/>
          <w:sz w:val="24"/>
        </w:rPr>
        <w:t>（2）音频信号源：声音和画面同步，无杂音，伴音清晰、圆润。</w:t>
      </w:r>
    </w:p>
    <w:p w14:paraId="11172600" w14:textId="77777777" w:rsidR="00395A4C" w:rsidRPr="00DF200A" w:rsidRDefault="00395A4C" w:rsidP="003157A8">
      <w:pPr>
        <w:spacing w:line="400" w:lineRule="exact"/>
        <w:rPr>
          <w:rFonts w:asciiTheme="minorEastAsia" w:hAnsiTheme="minorEastAsia"/>
          <w:sz w:val="24"/>
        </w:rPr>
      </w:pPr>
    </w:p>
    <w:p w14:paraId="40199316" w14:textId="77777777" w:rsidR="00395A4C" w:rsidRPr="00DF200A" w:rsidRDefault="00A12C00" w:rsidP="003157A8">
      <w:pPr>
        <w:spacing w:line="400" w:lineRule="exact"/>
        <w:rPr>
          <w:rFonts w:asciiTheme="minorEastAsia" w:hAnsiTheme="minorEastAsia"/>
          <w:sz w:val="24"/>
        </w:rPr>
      </w:pPr>
      <w:r w:rsidRPr="00DF200A">
        <w:rPr>
          <w:rFonts w:asciiTheme="minorEastAsia" w:hAnsiTheme="minorEastAsia"/>
          <w:sz w:val="24"/>
        </w:rPr>
        <w:t>三、音视频压缩格式及技术参数</w:t>
      </w:r>
    </w:p>
    <w:p w14:paraId="388DF444" w14:textId="2622B695" w:rsidR="00395A4C" w:rsidRPr="00DF200A" w:rsidRDefault="00A12C00" w:rsidP="003157A8">
      <w:pPr>
        <w:spacing w:line="400" w:lineRule="exact"/>
        <w:rPr>
          <w:rFonts w:asciiTheme="minorEastAsia" w:hAnsiTheme="minorEastAsia"/>
          <w:sz w:val="24"/>
        </w:rPr>
      </w:pPr>
      <w:r w:rsidRPr="00DF200A">
        <w:rPr>
          <w:rFonts w:asciiTheme="minorEastAsia" w:hAnsiTheme="minorEastAsia"/>
          <w:sz w:val="24"/>
        </w:rPr>
        <w:t>1．视频压缩：采用H.264/AVC 编码、动态码流为 1024Kbps～2500 Kbps、视频分辨率建议为 720×1280，1080×1920，</w:t>
      </w:r>
      <w:proofErr w:type="gramStart"/>
      <w:r w:rsidRPr="00DF200A">
        <w:rPr>
          <w:rFonts w:asciiTheme="minorEastAsia" w:hAnsiTheme="minorEastAsia"/>
          <w:sz w:val="24"/>
        </w:rPr>
        <w:t>视频帧率为</w:t>
      </w:r>
      <w:proofErr w:type="gramEnd"/>
      <w:r w:rsidRPr="00DF200A">
        <w:rPr>
          <w:rFonts w:asciiTheme="minorEastAsia" w:hAnsiTheme="minorEastAsia"/>
          <w:sz w:val="24"/>
        </w:rPr>
        <w:t>25帧/秒。</w:t>
      </w:r>
    </w:p>
    <w:p w14:paraId="38E0AF11" w14:textId="77777777" w:rsidR="00395A4C" w:rsidRPr="00DF200A" w:rsidRDefault="00DF7B9F" w:rsidP="003157A8">
      <w:pPr>
        <w:numPr>
          <w:ilvl w:val="0"/>
          <w:numId w:val="1"/>
        </w:num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</w:t>
      </w:r>
      <w:r w:rsidR="00A12C00" w:rsidRPr="00DF200A">
        <w:rPr>
          <w:rFonts w:asciiTheme="minorEastAsia" w:hAnsiTheme="minorEastAsia"/>
          <w:sz w:val="24"/>
        </w:rPr>
        <w:t>音频压缩：采用 AAC 格式、采样率 48KHz、音频码流率128Kbps (恒定)、双声道混音处理。</w:t>
      </w:r>
    </w:p>
    <w:p w14:paraId="1EA8FB44" w14:textId="77777777" w:rsidR="00395A4C" w:rsidRPr="00DF200A" w:rsidRDefault="00395A4C" w:rsidP="003157A8">
      <w:pPr>
        <w:spacing w:line="400" w:lineRule="exact"/>
        <w:rPr>
          <w:rFonts w:asciiTheme="minorEastAsia" w:hAnsiTheme="minorEastAsia"/>
          <w:sz w:val="24"/>
        </w:rPr>
      </w:pPr>
    </w:p>
    <w:p w14:paraId="53BC1C3F" w14:textId="77777777" w:rsidR="00395A4C" w:rsidRPr="00DF200A" w:rsidRDefault="00A12C00" w:rsidP="003157A8">
      <w:pPr>
        <w:spacing w:line="400" w:lineRule="exact"/>
        <w:rPr>
          <w:rFonts w:asciiTheme="minorEastAsia" w:hAnsiTheme="minorEastAsia"/>
          <w:sz w:val="24"/>
        </w:rPr>
      </w:pPr>
      <w:r w:rsidRPr="00DF200A">
        <w:rPr>
          <w:rFonts w:asciiTheme="minorEastAsia" w:hAnsiTheme="minorEastAsia"/>
          <w:sz w:val="24"/>
        </w:rPr>
        <w:t>四、封装要求</w:t>
      </w:r>
    </w:p>
    <w:p w14:paraId="72946DBB" w14:textId="77777777" w:rsidR="00395A4C" w:rsidRPr="00DF200A" w:rsidRDefault="00A12C00" w:rsidP="003157A8">
      <w:pPr>
        <w:spacing w:line="400" w:lineRule="exact"/>
        <w:rPr>
          <w:rFonts w:asciiTheme="minorEastAsia" w:hAnsiTheme="minorEastAsia"/>
          <w:sz w:val="24"/>
        </w:rPr>
      </w:pPr>
      <w:r w:rsidRPr="00DF200A">
        <w:rPr>
          <w:rFonts w:asciiTheme="minorEastAsia" w:hAnsiTheme="minorEastAsia"/>
          <w:sz w:val="24"/>
        </w:rPr>
        <w:t>视频宽高比为16:9，视频容量小于1G，采用MP4封装。</w:t>
      </w:r>
    </w:p>
    <w:p w14:paraId="43429EC3" w14:textId="77777777" w:rsidR="00395A4C" w:rsidRPr="00DF200A" w:rsidRDefault="00395A4C" w:rsidP="003157A8">
      <w:pPr>
        <w:spacing w:line="400" w:lineRule="exact"/>
        <w:rPr>
          <w:rFonts w:asciiTheme="minorEastAsia" w:hAnsiTheme="minorEastAsia"/>
          <w:sz w:val="24"/>
        </w:rPr>
      </w:pPr>
    </w:p>
    <w:p w14:paraId="6DD1742E" w14:textId="77777777" w:rsidR="00395A4C" w:rsidRPr="00DF200A" w:rsidRDefault="00A12C00" w:rsidP="003157A8">
      <w:pPr>
        <w:spacing w:line="400" w:lineRule="exact"/>
        <w:rPr>
          <w:rFonts w:asciiTheme="minorEastAsia" w:hAnsiTheme="minorEastAsia"/>
          <w:sz w:val="24"/>
        </w:rPr>
      </w:pPr>
      <w:r w:rsidRPr="00DF200A">
        <w:rPr>
          <w:rFonts w:asciiTheme="minorEastAsia" w:hAnsiTheme="minorEastAsia"/>
          <w:sz w:val="24"/>
        </w:rPr>
        <w:t>五、内容要求</w:t>
      </w:r>
    </w:p>
    <w:p w14:paraId="176304A5" w14:textId="77777777" w:rsidR="00395A4C" w:rsidRPr="00DF200A" w:rsidRDefault="00A12C00" w:rsidP="003157A8">
      <w:pPr>
        <w:spacing w:line="400" w:lineRule="exact"/>
        <w:rPr>
          <w:rFonts w:asciiTheme="minorEastAsia" w:hAnsiTheme="minorEastAsia"/>
          <w:sz w:val="24"/>
        </w:rPr>
      </w:pPr>
      <w:r w:rsidRPr="00DF200A">
        <w:rPr>
          <w:rFonts w:asciiTheme="minorEastAsia" w:hAnsiTheme="minorEastAsia"/>
          <w:sz w:val="24"/>
        </w:rPr>
        <w:t>视频中涉及的各项内容客观真实，符合国家有关规范、标准和规定，无知识产权、隐私、肖像及其他权益争议。</w:t>
      </w:r>
    </w:p>
    <w:sectPr w:rsidR="00395A4C" w:rsidRPr="00DF2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E82D3" w14:textId="77777777" w:rsidR="00D7430B" w:rsidRDefault="00D7430B" w:rsidP="009E644C">
      <w:r>
        <w:separator/>
      </w:r>
    </w:p>
  </w:endnote>
  <w:endnote w:type="continuationSeparator" w:id="0">
    <w:p w14:paraId="6E5C731D" w14:textId="77777777" w:rsidR="00D7430B" w:rsidRDefault="00D7430B" w:rsidP="009E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D9CA7" w14:textId="77777777" w:rsidR="00D7430B" w:rsidRDefault="00D7430B" w:rsidP="009E644C">
      <w:r>
        <w:separator/>
      </w:r>
    </w:p>
  </w:footnote>
  <w:footnote w:type="continuationSeparator" w:id="0">
    <w:p w14:paraId="194397C6" w14:textId="77777777" w:rsidR="00D7430B" w:rsidRDefault="00D7430B" w:rsidP="009E6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28007"/>
    <w:multiLevelType w:val="singleLevel"/>
    <w:tmpl w:val="61728007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AEBEE2C7"/>
    <w:rsid w:val="AEBEE2C7"/>
    <w:rsid w:val="000634A6"/>
    <w:rsid w:val="001E4A0A"/>
    <w:rsid w:val="003157A8"/>
    <w:rsid w:val="00395A4C"/>
    <w:rsid w:val="009E644C"/>
    <w:rsid w:val="00A12C00"/>
    <w:rsid w:val="00AF39D5"/>
    <w:rsid w:val="00D7430B"/>
    <w:rsid w:val="00DF200A"/>
    <w:rsid w:val="00D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197A92"/>
  <w15:docId w15:val="{0E86A746-5D76-4A32-B91B-F9F63406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E644C"/>
    <w:rPr>
      <w:kern w:val="2"/>
      <w:sz w:val="18"/>
      <w:szCs w:val="18"/>
    </w:rPr>
  </w:style>
  <w:style w:type="paragraph" w:styleId="a5">
    <w:name w:val="footer"/>
    <w:basedOn w:val="a"/>
    <w:link w:val="a6"/>
    <w:rsid w:val="009E6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E64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cocochen</dc:creator>
  <cp:lastModifiedBy>DELL</cp:lastModifiedBy>
  <cp:revision>3</cp:revision>
  <dcterms:created xsi:type="dcterms:W3CDTF">2021-10-29T11:33:00Z</dcterms:created>
  <dcterms:modified xsi:type="dcterms:W3CDTF">2021-10-29T11:56:00Z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1033-3.9.2.6301</vt:lpwstr>
  </property>
</Properties>
</file>